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C9" w:rsidRDefault="0092452D">
      <w:r>
        <w:t>Week 1 – Explain one way in which ideas about the treatment of disease were different in the 17</w:t>
      </w:r>
      <w:r w:rsidRPr="0092452D">
        <w:rPr>
          <w:vertAlign w:val="superscript"/>
        </w:rPr>
        <w:t>th</w:t>
      </w:r>
      <w:r>
        <w:t xml:space="preserve"> Century from ideas in the 13</w:t>
      </w:r>
      <w:r w:rsidRPr="0092452D">
        <w:rPr>
          <w:vertAlign w:val="superscript"/>
        </w:rPr>
        <w:t>th</w:t>
      </w:r>
      <w:r>
        <w:t xml:space="preserve"> Century (4 mark question) </w:t>
      </w:r>
    </w:p>
    <w:p w:rsidR="0092452D" w:rsidRDefault="0092452D">
      <w:r>
        <w:t>Week 2 – Identify which individuals had the biggest impact on medical care between 1500 and 1700. Explain your choices</w:t>
      </w:r>
    </w:p>
    <w:p w:rsidR="0092452D" w:rsidRDefault="0092452D">
      <w:r>
        <w:t xml:space="preserve">Week 3 – Write a paragraph to explain why Harvey’s work did not have much impact when it was first published </w:t>
      </w:r>
    </w:p>
    <w:p w:rsidR="0092452D" w:rsidRDefault="0092452D">
      <w:r>
        <w:t>Week 4 – Explain one way in which ideas about preventing the plague were different in the 14</w:t>
      </w:r>
      <w:r w:rsidRPr="0092452D">
        <w:rPr>
          <w:vertAlign w:val="superscript"/>
        </w:rPr>
        <w:t>th</w:t>
      </w:r>
      <w:r>
        <w:t xml:space="preserve"> and 17</w:t>
      </w:r>
      <w:r w:rsidRPr="0092452D">
        <w:rPr>
          <w:vertAlign w:val="superscript"/>
        </w:rPr>
        <w:t>th</w:t>
      </w:r>
      <w:r>
        <w:t xml:space="preserve"> centuries (4 marks) </w:t>
      </w:r>
    </w:p>
    <w:p w:rsidR="0092452D" w:rsidRDefault="0092452D">
      <w:r>
        <w:t xml:space="preserve">Week 5 – Create a timeline to show the development of the Germ Theory. Include events from the of both Pasteur and Koch (4 marks) </w:t>
      </w:r>
    </w:p>
    <w:p w:rsidR="0092452D" w:rsidRDefault="0092452D">
      <w:r>
        <w:t>Week 6 – Write a paragraph explaining how much treatment had changed by c1900</w:t>
      </w:r>
    </w:p>
    <w:p w:rsidR="0092452D" w:rsidRDefault="00CD5070">
      <w:r w:rsidRPr="00CD5070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894080</wp:posOffset>
            </wp:positionV>
            <wp:extent cx="5731510" cy="3010535"/>
            <wp:effectExtent l="0" t="0" r="2540" b="0"/>
            <wp:wrapTight wrapText="bothSides">
              <wp:wrapPolygon edited="0">
                <wp:start x="0" y="0"/>
                <wp:lineTo x="0" y="21459"/>
                <wp:lineTo x="21538" y="21459"/>
                <wp:lineTo x="2153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52D">
        <w:t xml:space="preserve">Week 7 – Write an obituary for Florence Nightingale, explaining the impact she had on nursing and hospital design  </w:t>
      </w:r>
      <w:bookmarkStart w:id="0" w:name="_GoBack"/>
      <w:bookmarkEnd w:id="0"/>
    </w:p>
    <w:sectPr w:rsidR="00924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2D"/>
    <w:rsid w:val="003E7965"/>
    <w:rsid w:val="0092452D"/>
    <w:rsid w:val="00CD5070"/>
    <w:rsid w:val="00EB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95D50"/>
  <w15:chartTrackingRefBased/>
  <w15:docId w15:val="{5CD5A288-5058-4132-8512-DFD8721D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Davis</dc:creator>
  <cp:keywords/>
  <dc:description/>
  <cp:lastModifiedBy>J. Davis</cp:lastModifiedBy>
  <cp:revision>1</cp:revision>
  <dcterms:created xsi:type="dcterms:W3CDTF">2019-10-18T10:55:00Z</dcterms:created>
  <dcterms:modified xsi:type="dcterms:W3CDTF">2019-10-18T11:07:00Z</dcterms:modified>
</cp:coreProperties>
</file>